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526" w:rsidRDefault="00C14526" w:rsidP="00C14526">
      <w:pPr>
        <w:ind w:firstLine="708"/>
        <w:jc w:val="center"/>
        <w:rPr>
          <w:rFonts w:ascii="Arial Narrow" w:hAnsi="Arial Narrow"/>
          <w:b/>
          <w:u w:val="single"/>
        </w:rPr>
      </w:pPr>
    </w:p>
    <w:p w:rsidR="00C14526" w:rsidRDefault="00C14526" w:rsidP="00C14526">
      <w:pPr>
        <w:jc w:val="center"/>
        <w:outlineLvl w:val="0"/>
      </w:pPr>
      <w:r>
        <w:t>СОВЕТ ДЕПУТАТОВ</w:t>
      </w:r>
    </w:p>
    <w:p w:rsidR="00C14526" w:rsidRDefault="00C14526" w:rsidP="00C14526">
      <w:pPr>
        <w:jc w:val="center"/>
        <w:outlineLvl w:val="0"/>
      </w:pPr>
      <w:r>
        <w:t xml:space="preserve">СКАЛИНСКОГО СЕЛЬСОВЕТА                       </w:t>
      </w:r>
    </w:p>
    <w:p w:rsidR="00C14526" w:rsidRDefault="00C14526" w:rsidP="00C14526">
      <w:pPr>
        <w:jc w:val="center"/>
        <w:outlineLvl w:val="0"/>
      </w:pPr>
      <w:r>
        <w:t xml:space="preserve"> КОЛЫВАНСКОГО РАЙОНА</w:t>
      </w:r>
    </w:p>
    <w:p w:rsidR="00C14526" w:rsidRDefault="00C14526" w:rsidP="00C14526">
      <w:pPr>
        <w:jc w:val="center"/>
        <w:outlineLvl w:val="0"/>
      </w:pPr>
      <w:r>
        <w:t>НОВОСИБИРСКОЙ ОБЛАСТИ</w:t>
      </w:r>
    </w:p>
    <w:p w:rsidR="00C14526" w:rsidRDefault="00C14526" w:rsidP="00C14526">
      <w:pPr>
        <w:outlineLvl w:val="0"/>
        <w:rPr>
          <w:sz w:val="22"/>
          <w:szCs w:val="22"/>
        </w:rPr>
      </w:pPr>
    </w:p>
    <w:p w:rsidR="00C14526" w:rsidRDefault="00C14526" w:rsidP="00C14526">
      <w:pPr>
        <w:autoSpaceDE w:val="0"/>
        <w:autoSpaceDN w:val="0"/>
        <w:adjustRightInd w:val="0"/>
        <w:jc w:val="center"/>
        <w:outlineLvl w:val="0"/>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p>
    <w:p w:rsidR="00C14526" w:rsidRDefault="00C14526" w:rsidP="00C14526">
      <w:pPr>
        <w:autoSpaceDE w:val="0"/>
        <w:autoSpaceDN w:val="0"/>
        <w:adjustRightInd w:val="0"/>
        <w:jc w:val="center"/>
        <w:rPr>
          <w:b/>
          <w:bCs/>
          <w:sz w:val="28"/>
          <w:szCs w:val="28"/>
        </w:rPr>
      </w:pPr>
      <w:r>
        <w:rPr>
          <w:b/>
          <w:bCs/>
          <w:sz w:val="28"/>
          <w:szCs w:val="28"/>
        </w:rPr>
        <w:t xml:space="preserve">РЕШЕНИЕ   </w:t>
      </w:r>
    </w:p>
    <w:p w:rsidR="00C14526" w:rsidRDefault="005C1046" w:rsidP="00C14526">
      <w:pPr>
        <w:ind w:right="-284"/>
        <w:jc w:val="center"/>
      </w:pPr>
      <w:r>
        <w:t>______________________________</w:t>
      </w:r>
      <w:r w:rsidR="00C14526">
        <w:t xml:space="preserve"> сессии </w:t>
      </w:r>
    </w:p>
    <w:p w:rsidR="00C14526" w:rsidRDefault="00C14526" w:rsidP="00C14526">
      <w:pPr>
        <w:autoSpaceDE w:val="0"/>
        <w:autoSpaceDN w:val="0"/>
        <w:adjustRightInd w:val="0"/>
        <w:rPr>
          <w:bCs/>
        </w:rPr>
      </w:pPr>
      <w:r>
        <w:rPr>
          <w:bCs/>
        </w:rPr>
        <w:t xml:space="preserve">      </w:t>
      </w:r>
    </w:p>
    <w:p w:rsidR="00C14526" w:rsidRDefault="00C14526" w:rsidP="00C14526">
      <w:pPr>
        <w:autoSpaceDE w:val="0"/>
        <w:autoSpaceDN w:val="0"/>
        <w:adjustRightInd w:val="0"/>
        <w:rPr>
          <w:bCs/>
        </w:rPr>
      </w:pPr>
    </w:p>
    <w:p w:rsidR="00C14526" w:rsidRDefault="005C1046" w:rsidP="00C14526">
      <w:pPr>
        <w:autoSpaceDE w:val="0"/>
        <w:autoSpaceDN w:val="0"/>
        <w:adjustRightInd w:val="0"/>
        <w:rPr>
          <w:bCs/>
        </w:rPr>
      </w:pPr>
      <w:r>
        <w:rPr>
          <w:bCs/>
        </w:rPr>
        <w:t>00.00</w:t>
      </w:r>
      <w:r w:rsidR="00C14526">
        <w:rPr>
          <w:bCs/>
        </w:rPr>
        <w:t xml:space="preserve">.2019г.                                                   с. Скала                             </w:t>
      </w:r>
      <w:r>
        <w:rPr>
          <w:bCs/>
        </w:rPr>
        <w:t xml:space="preserve">                           №000</w:t>
      </w:r>
      <w:r w:rsidR="00C14526">
        <w:rPr>
          <w:bCs/>
        </w:rPr>
        <w:t xml:space="preserve"> </w:t>
      </w:r>
    </w:p>
    <w:p w:rsidR="00C14526" w:rsidRDefault="00C14526" w:rsidP="00C14526">
      <w:pPr>
        <w:autoSpaceDE w:val="0"/>
        <w:autoSpaceDN w:val="0"/>
        <w:adjustRightInd w:val="0"/>
        <w:jc w:val="both"/>
        <w:rPr>
          <w:bCs/>
        </w:rPr>
      </w:pPr>
    </w:p>
    <w:p w:rsidR="00C14526" w:rsidRDefault="00C14526" w:rsidP="00C14526">
      <w:pPr>
        <w:autoSpaceDE w:val="0"/>
        <w:autoSpaceDN w:val="0"/>
        <w:adjustRightInd w:val="0"/>
        <w:jc w:val="both"/>
        <w:rPr>
          <w:bCs/>
        </w:rPr>
      </w:pPr>
    </w:p>
    <w:p w:rsidR="00C14526" w:rsidRDefault="00C14526" w:rsidP="00C14526">
      <w:pPr>
        <w:autoSpaceDE w:val="0"/>
        <w:autoSpaceDN w:val="0"/>
        <w:adjustRightInd w:val="0"/>
        <w:jc w:val="both"/>
        <w:rPr>
          <w:b/>
        </w:rPr>
      </w:pPr>
      <w:r>
        <w:rPr>
          <w:b/>
          <w:bCs/>
        </w:rPr>
        <w:t xml:space="preserve">      О</w:t>
      </w:r>
      <w:r>
        <w:rPr>
          <w:b/>
        </w:rPr>
        <w:t xml:space="preserve"> внесение изменений в решение сессии Совета депутатов Скалинского сельсовета Колыванского района Новосибирской области от 20.09.2019 № 191 «Об утверждении ре</w:t>
      </w:r>
      <w:bookmarkStart w:id="0" w:name="_GoBack"/>
      <w:bookmarkEnd w:id="0"/>
      <w:r>
        <w:rPr>
          <w:b/>
        </w:rPr>
        <w:t xml:space="preserve">гламента Совета депутатов Скалинского сельсовета Колыванского района Новосибирской области» </w:t>
      </w:r>
    </w:p>
    <w:p w:rsidR="00C14526" w:rsidRDefault="00C14526" w:rsidP="00C14526">
      <w:pPr>
        <w:autoSpaceDE w:val="0"/>
        <w:autoSpaceDN w:val="0"/>
        <w:adjustRightInd w:val="0"/>
        <w:jc w:val="both"/>
      </w:pPr>
    </w:p>
    <w:p w:rsidR="00C14526" w:rsidRDefault="00C14526" w:rsidP="00C14526">
      <w:pPr>
        <w:autoSpaceDE w:val="0"/>
        <w:autoSpaceDN w:val="0"/>
        <w:adjustRightInd w:val="0"/>
        <w:ind w:firstLine="540"/>
        <w:jc w:val="both"/>
      </w:pPr>
    </w:p>
    <w:p w:rsidR="00C14526" w:rsidRDefault="00C14526" w:rsidP="00C14526">
      <w:pPr>
        <w:autoSpaceDE w:val="0"/>
        <w:autoSpaceDN w:val="0"/>
        <w:adjustRightInd w:val="0"/>
        <w:jc w:val="both"/>
      </w:pPr>
      <w:r>
        <w:tab/>
        <w:t>Рассмотрев протест прокуратуры Колыванского района Новосибирской области от 11.11.2019 № Д-2-18-2019 на отдельные положения решения Совета депутатов Скалинского сельсовета № 191 от 20.09.2019, Совет депутатов Скалинского сельсовета Колыванского района Новосибирской области,</w:t>
      </w:r>
    </w:p>
    <w:p w:rsidR="00C14526" w:rsidRDefault="00C14526" w:rsidP="005C1046">
      <w:pPr>
        <w:autoSpaceDE w:val="0"/>
        <w:autoSpaceDN w:val="0"/>
        <w:adjustRightInd w:val="0"/>
        <w:jc w:val="center"/>
      </w:pPr>
      <w:r>
        <w:t>РЕШИЛ:</w:t>
      </w:r>
    </w:p>
    <w:p w:rsidR="00C14526" w:rsidRDefault="00C14526" w:rsidP="005C1046">
      <w:pPr>
        <w:autoSpaceDE w:val="0"/>
        <w:autoSpaceDN w:val="0"/>
        <w:adjustRightInd w:val="0"/>
        <w:ind w:firstLine="567"/>
        <w:jc w:val="both"/>
      </w:pPr>
      <w:r>
        <w:t xml:space="preserve">   1. В решение сессии Совета депутатов Скалинского сельсовета Колыванского района Новосибирской области от 20.09.2019 № 191 «Об утверждении регламента Совета депутатов Скалинского сельсовета Колыванского района Новосибирской области» (далее-Регламент) внести следующие изменения:</w:t>
      </w:r>
    </w:p>
    <w:p w:rsidR="00C14526" w:rsidRDefault="00C14526" w:rsidP="005C1046">
      <w:pPr>
        <w:pStyle w:val="a3"/>
        <w:ind w:firstLine="567"/>
        <w:jc w:val="both"/>
        <w:rPr>
          <w:rFonts w:ascii="Times New Roman" w:hAnsi="Times New Roman"/>
          <w:sz w:val="24"/>
          <w:szCs w:val="24"/>
        </w:rPr>
      </w:pPr>
      <w:r>
        <w:rPr>
          <w:rFonts w:ascii="Times New Roman" w:hAnsi="Times New Roman"/>
          <w:sz w:val="24"/>
          <w:szCs w:val="24"/>
        </w:rPr>
        <w:t>1.</w:t>
      </w:r>
      <w:proofErr w:type="gramStart"/>
      <w:r>
        <w:rPr>
          <w:rFonts w:ascii="Times New Roman" w:hAnsi="Times New Roman"/>
          <w:sz w:val="24"/>
          <w:szCs w:val="24"/>
        </w:rPr>
        <w:t>1.абзац</w:t>
      </w:r>
      <w:proofErr w:type="gramEnd"/>
      <w:r>
        <w:rPr>
          <w:rFonts w:ascii="Times New Roman" w:hAnsi="Times New Roman"/>
          <w:sz w:val="24"/>
          <w:szCs w:val="24"/>
        </w:rPr>
        <w:t xml:space="preserve"> второй статьи 14 Регламента изложить в следующей редакции:</w:t>
      </w:r>
    </w:p>
    <w:p w:rsidR="00C14526" w:rsidRDefault="00C14526" w:rsidP="005C1046">
      <w:pPr>
        <w:pStyle w:val="a3"/>
        <w:ind w:firstLine="567"/>
        <w:jc w:val="both"/>
        <w:rPr>
          <w:rFonts w:ascii="Times New Roman" w:hAnsi="Times New Roman"/>
          <w:sz w:val="24"/>
          <w:szCs w:val="24"/>
        </w:rPr>
      </w:pPr>
      <w:r>
        <w:rPr>
          <w:rFonts w:ascii="Times New Roman" w:hAnsi="Times New Roman"/>
          <w:sz w:val="24"/>
          <w:szCs w:val="24"/>
        </w:rPr>
        <w:t xml:space="preserve"> «На открытом заседании Совета депутатов вправе присутствовать глава Скалинского сельсовета Колыванского района Новосибирской области, его заместители и иные должностные лица органов местного самоуправления Скалинского сельсовета Колыванского района Новосибирской области, представитель прокуратуры, представители правоохранительных органов, представители организаций (юридических лиц), общественных объединений, государственных органов, аккредитованные представители средств массовой информации, лица, приглашенные главой поселения и (или) депутатами.</w:t>
      </w:r>
      <w:r>
        <w:rPr>
          <w:rFonts w:ascii="Times New Roman" w:hAnsi="Times New Roman"/>
          <w:sz w:val="24"/>
          <w:szCs w:val="24"/>
          <w:lang w:eastAsia="ru-RU"/>
        </w:rPr>
        <w:t xml:space="preserve"> В работе сессии вправе принимать участие старосты населенных пунктов, в которых они осуществляют свою деятельность, с правом совещательного голоса</w:t>
      </w:r>
      <w:r>
        <w:rPr>
          <w:rFonts w:ascii="Times New Roman" w:hAnsi="Times New Roman"/>
          <w:sz w:val="24"/>
          <w:szCs w:val="24"/>
        </w:rPr>
        <w:t>»;</w:t>
      </w:r>
    </w:p>
    <w:p w:rsidR="00C14526" w:rsidRDefault="00C14526" w:rsidP="005C1046">
      <w:pPr>
        <w:pStyle w:val="a3"/>
        <w:ind w:firstLine="567"/>
        <w:jc w:val="both"/>
        <w:rPr>
          <w:rFonts w:ascii="Times New Roman" w:hAnsi="Times New Roman"/>
          <w:sz w:val="24"/>
          <w:szCs w:val="24"/>
        </w:rPr>
      </w:pPr>
      <w:r>
        <w:rPr>
          <w:rFonts w:ascii="Times New Roman" w:hAnsi="Times New Roman"/>
          <w:sz w:val="24"/>
          <w:szCs w:val="24"/>
        </w:rPr>
        <w:t xml:space="preserve">1.2. часть 1 статьи 24 Регламента изложить в следующей редакции: </w:t>
      </w:r>
    </w:p>
    <w:p w:rsidR="00C14526" w:rsidRDefault="00C14526" w:rsidP="005C1046">
      <w:pPr>
        <w:pStyle w:val="a3"/>
        <w:ind w:firstLine="567"/>
        <w:jc w:val="both"/>
        <w:rPr>
          <w:rFonts w:ascii="Times New Roman" w:hAnsi="Times New Roman"/>
          <w:sz w:val="24"/>
          <w:szCs w:val="24"/>
          <w:lang w:eastAsia="ru-RU"/>
        </w:rPr>
      </w:pPr>
      <w:r>
        <w:rPr>
          <w:rFonts w:ascii="Times New Roman" w:hAnsi="Times New Roman"/>
          <w:sz w:val="24"/>
          <w:szCs w:val="24"/>
        </w:rPr>
        <w:t>«</w:t>
      </w:r>
      <w:proofErr w:type="gramStart"/>
      <w:r>
        <w:rPr>
          <w:rFonts w:ascii="Times New Roman" w:hAnsi="Times New Roman"/>
          <w:sz w:val="24"/>
          <w:szCs w:val="24"/>
        </w:rPr>
        <w:t>1.При</w:t>
      </w:r>
      <w:proofErr w:type="gramEnd"/>
      <w:r>
        <w:rPr>
          <w:rFonts w:ascii="Times New Roman" w:hAnsi="Times New Roman"/>
          <w:sz w:val="24"/>
          <w:szCs w:val="24"/>
        </w:rPr>
        <w:t xml:space="preserve"> проведении открытого заседания Совета депутатов жители сельского поселения и представители организаций( юридических лиц), общественных объединений, государственных органов имеют право присутствовать на нем, предварительно подав соответствующее заявление.</w:t>
      </w:r>
      <w:r>
        <w:rPr>
          <w:rFonts w:ascii="Times New Roman" w:hAnsi="Times New Roman"/>
          <w:sz w:val="24"/>
          <w:szCs w:val="24"/>
          <w:lang w:eastAsia="ru-RU"/>
        </w:rPr>
        <w:t xml:space="preserve"> Персональный состав приглашённых лиц формируется председателем Совета депутатов Скалинского </w:t>
      </w:r>
      <w:proofErr w:type="gramStart"/>
      <w:r>
        <w:rPr>
          <w:rFonts w:ascii="Times New Roman" w:hAnsi="Times New Roman"/>
          <w:sz w:val="24"/>
          <w:szCs w:val="24"/>
          <w:lang w:eastAsia="ru-RU"/>
        </w:rPr>
        <w:t>сельсовета  с</w:t>
      </w:r>
      <w:proofErr w:type="gramEnd"/>
      <w:r>
        <w:rPr>
          <w:rFonts w:ascii="Times New Roman" w:hAnsi="Times New Roman"/>
          <w:sz w:val="24"/>
          <w:szCs w:val="24"/>
          <w:lang w:eastAsia="ru-RU"/>
        </w:rPr>
        <w:t xml:space="preserve"> учётом предложений комиссий»;</w:t>
      </w:r>
    </w:p>
    <w:p w:rsidR="00C14526" w:rsidRDefault="00C14526" w:rsidP="005C1046">
      <w:pPr>
        <w:pStyle w:val="a3"/>
        <w:ind w:firstLine="567"/>
        <w:jc w:val="both"/>
        <w:rPr>
          <w:rFonts w:ascii="Times New Roman" w:hAnsi="Times New Roman"/>
          <w:sz w:val="24"/>
          <w:szCs w:val="24"/>
        </w:rPr>
      </w:pPr>
      <w:r>
        <w:rPr>
          <w:rFonts w:ascii="Times New Roman" w:hAnsi="Times New Roman"/>
          <w:sz w:val="24"/>
          <w:szCs w:val="24"/>
        </w:rPr>
        <w:t>1.</w:t>
      </w:r>
      <w:proofErr w:type="gramStart"/>
      <w:r>
        <w:rPr>
          <w:rFonts w:ascii="Times New Roman" w:hAnsi="Times New Roman"/>
          <w:sz w:val="24"/>
          <w:szCs w:val="24"/>
        </w:rPr>
        <w:t>3.часть</w:t>
      </w:r>
      <w:proofErr w:type="gramEnd"/>
      <w:r>
        <w:rPr>
          <w:rFonts w:ascii="Times New Roman" w:hAnsi="Times New Roman"/>
          <w:sz w:val="24"/>
          <w:szCs w:val="24"/>
        </w:rPr>
        <w:t xml:space="preserve"> 2 статьи 24 Регламента изложить в следующей редакции:</w:t>
      </w:r>
    </w:p>
    <w:p w:rsidR="00C14526" w:rsidRDefault="00C14526" w:rsidP="005C1046">
      <w:pPr>
        <w:pStyle w:val="a3"/>
        <w:ind w:firstLine="567"/>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2.Заявление</w:t>
      </w:r>
      <w:proofErr w:type="gramEnd"/>
      <w:r>
        <w:rPr>
          <w:rFonts w:ascii="Times New Roman" w:hAnsi="Times New Roman"/>
          <w:sz w:val="24"/>
          <w:szCs w:val="24"/>
        </w:rPr>
        <w:t xml:space="preserve"> об участии на заседании Совета депутатов подается на имя главы поселения. Совет депутатов </w:t>
      </w:r>
      <w:proofErr w:type="gramStart"/>
      <w:r>
        <w:rPr>
          <w:rFonts w:ascii="Times New Roman" w:hAnsi="Times New Roman"/>
          <w:sz w:val="24"/>
          <w:szCs w:val="24"/>
        </w:rPr>
        <w:t>рассматривает  заявления</w:t>
      </w:r>
      <w:proofErr w:type="gramEnd"/>
      <w:r>
        <w:rPr>
          <w:rFonts w:ascii="Times New Roman" w:hAnsi="Times New Roman"/>
          <w:sz w:val="24"/>
          <w:szCs w:val="24"/>
        </w:rPr>
        <w:t xml:space="preserve"> жителей поселения и представителей организации</w:t>
      </w:r>
    </w:p>
    <w:p w:rsidR="00C14526" w:rsidRDefault="00C14526" w:rsidP="005C1046">
      <w:pPr>
        <w:pStyle w:val="a3"/>
        <w:ind w:firstLine="567"/>
        <w:jc w:val="both"/>
        <w:rPr>
          <w:rFonts w:ascii="Times New Roman" w:hAnsi="Times New Roman"/>
          <w:sz w:val="24"/>
          <w:szCs w:val="24"/>
        </w:rPr>
      </w:pPr>
    </w:p>
    <w:p w:rsidR="00C14526" w:rsidRDefault="00C14526" w:rsidP="005C1046">
      <w:pPr>
        <w:pStyle w:val="a3"/>
        <w:ind w:firstLine="567"/>
        <w:jc w:val="both"/>
        <w:rPr>
          <w:rFonts w:ascii="Times New Roman" w:hAnsi="Times New Roman"/>
          <w:sz w:val="24"/>
          <w:szCs w:val="24"/>
        </w:rPr>
      </w:pPr>
    </w:p>
    <w:p w:rsidR="00C14526" w:rsidRDefault="00C14526" w:rsidP="005C1046">
      <w:pPr>
        <w:pStyle w:val="a3"/>
        <w:ind w:firstLine="567"/>
        <w:jc w:val="both"/>
        <w:rPr>
          <w:rFonts w:ascii="Times New Roman" w:hAnsi="Times New Roman"/>
          <w:sz w:val="24"/>
          <w:szCs w:val="24"/>
        </w:rPr>
      </w:pPr>
      <w:r>
        <w:rPr>
          <w:rFonts w:ascii="Times New Roman" w:hAnsi="Times New Roman"/>
          <w:sz w:val="24"/>
          <w:szCs w:val="24"/>
        </w:rPr>
        <w:lastRenderedPageBreak/>
        <w:t xml:space="preserve"> </w:t>
      </w:r>
      <w:proofErr w:type="gramStart"/>
      <w:r>
        <w:rPr>
          <w:rFonts w:ascii="Times New Roman" w:hAnsi="Times New Roman"/>
          <w:sz w:val="24"/>
          <w:szCs w:val="24"/>
        </w:rPr>
        <w:t>( юридических</w:t>
      </w:r>
      <w:proofErr w:type="gramEnd"/>
      <w:r>
        <w:rPr>
          <w:rFonts w:ascii="Times New Roman" w:hAnsi="Times New Roman"/>
          <w:sz w:val="24"/>
          <w:szCs w:val="24"/>
        </w:rPr>
        <w:t xml:space="preserve"> лиц),общественных объединений на ближайшем заседании от даты получения заявлений и принимает решение о допущении на заседание лиц, желающих присутствовать на заседании. О принятом решении глава поселения оповещает лиц, подавших заявления»;</w:t>
      </w:r>
    </w:p>
    <w:p w:rsidR="00C14526" w:rsidRDefault="00C14526" w:rsidP="005C1046">
      <w:pPr>
        <w:pStyle w:val="a3"/>
        <w:ind w:firstLine="567"/>
        <w:jc w:val="both"/>
        <w:rPr>
          <w:rFonts w:ascii="Times New Roman" w:hAnsi="Times New Roman"/>
          <w:sz w:val="24"/>
          <w:szCs w:val="24"/>
        </w:rPr>
      </w:pPr>
      <w:r>
        <w:rPr>
          <w:rFonts w:ascii="Times New Roman" w:hAnsi="Times New Roman"/>
          <w:sz w:val="24"/>
          <w:szCs w:val="24"/>
        </w:rPr>
        <w:t>1.</w:t>
      </w:r>
      <w:proofErr w:type="gramStart"/>
      <w:r>
        <w:rPr>
          <w:rFonts w:ascii="Times New Roman" w:hAnsi="Times New Roman"/>
          <w:sz w:val="24"/>
          <w:szCs w:val="24"/>
        </w:rPr>
        <w:t>4.статью</w:t>
      </w:r>
      <w:proofErr w:type="gramEnd"/>
      <w:r>
        <w:rPr>
          <w:rFonts w:ascii="Times New Roman" w:hAnsi="Times New Roman"/>
          <w:sz w:val="24"/>
          <w:szCs w:val="24"/>
        </w:rPr>
        <w:t xml:space="preserve"> 24 Регламента дополнить пунктом 5 следующего содержания:</w:t>
      </w:r>
    </w:p>
    <w:p w:rsidR="00C14526" w:rsidRDefault="00C14526" w:rsidP="005C1046">
      <w:pPr>
        <w:pStyle w:val="a3"/>
        <w:ind w:firstLine="567"/>
        <w:jc w:val="both"/>
        <w:rPr>
          <w:rFonts w:ascii="Times New Roman" w:hAnsi="Times New Roman"/>
          <w:sz w:val="24"/>
          <w:szCs w:val="24"/>
        </w:rPr>
      </w:pPr>
      <w:r>
        <w:rPr>
          <w:rFonts w:ascii="Times New Roman" w:hAnsi="Times New Roman"/>
          <w:sz w:val="24"/>
          <w:szCs w:val="24"/>
        </w:rPr>
        <w:t xml:space="preserve"> «5. Видеосъемка и аудиозапись заседаний лицами, присутствующими на заседании Совета депутатов, постоянных комиссий, рабочих групп Совета депутатов производится по согласованию с председательствующим </w:t>
      </w:r>
      <w:proofErr w:type="gramStart"/>
      <w:r>
        <w:rPr>
          <w:rFonts w:ascii="Times New Roman" w:hAnsi="Times New Roman"/>
          <w:sz w:val="24"/>
          <w:szCs w:val="24"/>
        </w:rPr>
        <w:t>на  заседании</w:t>
      </w:r>
      <w:proofErr w:type="gramEnd"/>
      <w:r>
        <w:rPr>
          <w:rFonts w:ascii="Times New Roman" w:hAnsi="Times New Roman"/>
          <w:sz w:val="24"/>
          <w:szCs w:val="24"/>
        </w:rPr>
        <w:t xml:space="preserve"> Совета депутатов и с его разрешения. Представители средств массовой информации, аккредитованные при Совете депутатов вправе производить видеосъемку, фотосъемку и аудиозапись без согласования с председательствующим на заседании Совета депутатов».</w:t>
      </w:r>
    </w:p>
    <w:p w:rsidR="00C14526" w:rsidRDefault="00C14526" w:rsidP="005C1046">
      <w:pPr>
        <w:pStyle w:val="a3"/>
        <w:ind w:firstLine="567"/>
        <w:jc w:val="both"/>
        <w:rPr>
          <w:rFonts w:ascii="Times New Roman" w:hAnsi="Times New Roman"/>
          <w:sz w:val="24"/>
          <w:szCs w:val="24"/>
          <w:lang w:eastAsia="ru-RU"/>
        </w:rPr>
      </w:pPr>
      <w:r>
        <w:rPr>
          <w:rFonts w:ascii="Times New Roman" w:hAnsi="Times New Roman"/>
          <w:sz w:val="24"/>
          <w:szCs w:val="24"/>
          <w:lang w:eastAsia="ru-RU"/>
        </w:rPr>
        <w:t>2. Решение опубликовать в газете «Скалинский вестник» и разместить на официальном сайте администрации Скалинского сельсовета Колыванского района Новосибирской области в сети Интернет.</w:t>
      </w:r>
    </w:p>
    <w:p w:rsidR="00C14526" w:rsidRDefault="00C14526" w:rsidP="005C1046">
      <w:pPr>
        <w:autoSpaceDE w:val="0"/>
        <w:autoSpaceDN w:val="0"/>
        <w:adjustRightInd w:val="0"/>
        <w:ind w:firstLine="567"/>
        <w:jc w:val="both"/>
      </w:pPr>
    </w:p>
    <w:p w:rsidR="00C14526" w:rsidRDefault="00C14526" w:rsidP="00C14526">
      <w:pPr>
        <w:tabs>
          <w:tab w:val="left" w:pos="8130"/>
        </w:tabs>
      </w:pPr>
      <w:r>
        <w:t xml:space="preserve"> </w:t>
      </w:r>
    </w:p>
    <w:p w:rsidR="00C14526" w:rsidRDefault="00C14526" w:rsidP="00C14526">
      <w:pPr>
        <w:tabs>
          <w:tab w:val="left" w:pos="8130"/>
        </w:tabs>
      </w:pPr>
      <w:r>
        <w:t xml:space="preserve">Председатель Совета депутатов  </w:t>
      </w:r>
    </w:p>
    <w:p w:rsidR="00C14526" w:rsidRDefault="00C14526" w:rsidP="00C14526">
      <w:pPr>
        <w:tabs>
          <w:tab w:val="left" w:pos="8130"/>
        </w:tabs>
      </w:pPr>
      <w:r>
        <w:t xml:space="preserve">Скалинского сельсовета                                              </w:t>
      </w:r>
    </w:p>
    <w:p w:rsidR="00C14526" w:rsidRDefault="00C14526" w:rsidP="00C14526">
      <w:pPr>
        <w:tabs>
          <w:tab w:val="left" w:pos="6525"/>
        </w:tabs>
      </w:pPr>
      <w:r>
        <w:t xml:space="preserve">Колыванского района </w:t>
      </w:r>
      <w:r>
        <w:tab/>
      </w:r>
    </w:p>
    <w:p w:rsidR="00C14526" w:rsidRDefault="00C14526" w:rsidP="00C14526">
      <w:pPr>
        <w:tabs>
          <w:tab w:val="left" w:pos="8130"/>
        </w:tabs>
      </w:pPr>
      <w:r>
        <w:t xml:space="preserve">Новосибирской области                                                                               Л.Н. Аржаных                           </w:t>
      </w:r>
    </w:p>
    <w:p w:rsidR="00C14526" w:rsidRDefault="00C14526" w:rsidP="00C14526">
      <w:pPr>
        <w:tabs>
          <w:tab w:val="left" w:pos="8130"/>
        </w:tabs>
      </w:pPr>
      <w:r>
        <w:t xml:space="preserve">                                      </w:t>
      </w:r>
    </w:p>
    <w:p w:rsidR="00C14526" w:rsidRDefault="00C14526" w:rsidP="00C14526">
      <w:r>
        <w:t>Глава Скалинского сельсовета</w:t>
      </w:r>
    </w:p>
    <w:p w:rsidR="00C14526" w:rsidRDefault="00C14526" w:rsidP="00C14526">
      <w:r>
        <w:t>Колыванского района</w:t>
      </w:r>
    </w:p>
    <w:p w:rsidR="00C14526" w:rsidRDefault="00C14526" w:rsidP="00C14526">
      <w:r>
        <w:t xml:space="preserve">Новосибирской области                                                                                С.В. </w:t>
      </w:r>
      <w:proofErr w:type="spellStart"/>
      <w:r>
        <w:t>Яшенькин</w:t>
      </w:r>
      <w:proofErr w:type="spellEnd"/>
    </w:p>
    <w:p w:rsidR="00C14526" w:rsidRDefault="00C14526" w:rsidP="00C14526">
      <w:pPr>
        <w:jc w:val="right"/>
      </w:pPr>
    </w:p>
    <w:p w:rsidR="00C14526" w:rsidRDefault="00C14526" w:rsidP="00C14526"/>
    <w:p w:rsidR="00C14526" w:rsidRDefault="00C14526" w:rsidP="00C14526">
      <w:pPr>
        <w:ind w:firstLine="540"/>
        <w:jc w:val="both"/>
        <w:rPr>
          <w:sz w:val="22"/>
          <w:szCs w:val="22"/>
        </w:rPr>
      </w:pPr>
    </w:p>
    <w:p w:rsidR="00C14526" w:rsidRDefault="00C14526" w:rsidP="00C14526">
      <w:pPr>
        <w:ind w:firstLine="708"/>
        <w:jc w:val="center"/>
        <w:rPr>
          <w:rFonts w:ascii="Arial Narrow" w:hAnsi="Arial Narrow"/>
          <w:b/>
          <w:u w:val="single"/>
        </w:rPr>
      </w:pPr>
    </w:p>
    <w:p w:rsidR="00C14526" w:rsidRDefault="00C14526" w:rsidP="00C14526">
      <w:pPr>
        <w:ind w:firstLine="708"/>
        <w:jc w:val="center"/>
        <w:rPr>
          <w:rFonts w:ascii="Arial Narrow" w:hAnsi="Arial Narrow"/>
          <w:b/>
          <w:u w:val="single"/>
        </w:rPr>
      </w:pPr>
    </w:p>
    <w:p w:rsidR="00C14526" w:rsidRDefault="00C14526" w:rsidP="00C14526">
      <w:pPr>
        <w:ind w:firstLine="708"/>
        <w:jc w:val="center"/>
        <w:rPr>
          <w:rFonts w:ascii="Arial Narrow" w:hAnsi="Arial Narrow"/>
          <w:b/>
          <w:u w:val="single"/>
        </w:rPr>
      </w:pPr>
    </w:p>
    <w:p w:rsidR="00C14526" w:rsidRDefault="00C14526" w:rsidP="00C14526">
      <w:pPr>
        <w:ind w:firstLine="708"/>
        <w:jc w:val="center"/>
        <w:rPr>
          <w:rFonts w:ascii="Arial Narrow" w:hAnsi="Arial Narrow"/>
          <w:b/>
          <w:u w:val="single"/>
        </w:rPr>
      </w:pPr>
    </w:p>
    <w:p w:rsidR="00C14526" w:rsidRDefault="00C14526" w:rsidP="00C14526">
      <w:pPr>
        <w:ind w:firstLine="708"/>
        <w:jc w:val="center"/>
        <w:rPr>
          <w:rFonts w:ascii="Arial Narrow" w:hAnsi="Arial Narrow"/>
          <w:b/>
          <w:u w:val="single"/>
        </w:rPr>
      </w:pPr>
    </w:p>
    <w:p w:rsidR="00C14526" w:rsidRDefault="00C14526" w:rsidP="00C14526">
      <w:pPr>
        <w:ind w:firstLine="708"/>
        <w:jc w:val="center"/>
        <w:rPr>
          <w:rFonts w:ascii="Arial Narrow" w:hAnsi="Arial Narrow"/>
          <w:b/>
          <w:u w:val="single"/>
        </w:rPr>
      </w:pPr>
    </w:p>
    <w:p w:rsidR="00C14526" w:rsidRDefault="00C14526" w:rsidP="00C14526">
      <w:pPr>
        <w:ind w:firstLine="708"/>
        <w:jc w:val="center"/>
        <w:rPr>
          <w:rFonts w:ascii="Arial Narrow" w:hAnsi="Arial Narrow"/>
          <w:b/>
          <w:u w:val="single"/>
        </w:rPr>
      </w:pPr>
    </w:p>
    <w:p w:rsidR="00C14526" w:rsidRDefault="00C14526" w:rsidP="00C14526">
      <w:pPr>
        <w:ind w:firstLine="708"/>
        <w:jc w:val="center"/>
        <w:rPr>
          <w:rFonts w:ascii="Arial Narrow" w:hAnsi="Arial Narrow"/>
          <w:b/>
          <w:u w:val="single"/>
        </w:rPr>
      </w:pPr>
    </w:p>
    <w:p w:rsidR="00C14526" w:rsidRDefault="00C14526" w:rsidP="00C14526">
      <w:pPr>
        <w:ind w:firstLine="708"/>
        <w:jc w:val="center"/>
        <w:rPr>
          <w:rFonts w:ascii="Arial Narrow" w:hAnsi="Arial Narrow"/>
          <w:b/>
          <w:u w:val="single"/>
        </w:rPr>
      </w:pPr>
    </w:p>
    <w:p w:rsidR="00C14526" w:rsidRDefault="00C14526" w:rsidP="00C14526"/>
    <w:p w:rsidR="0038065B" w:rsidRDefault="0038065B"/>
    <w:sectPr w:rsidR="0038065B" w:rsidSect="00380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526"/>
    <w:rsid w:val="00204818"/>
    <w:rsid w:val="002F376A"/>
    <w:rsid w:val="0038065B"/>
    <w:rsid w:val="00432CC0"/>
    <w:rsid w:val="005366BD"/>
    <w:rsid w:val="005A1D80"/>
    <w:rsid w:val="005C1046"/>
    <w:rsid w:val="00C14526"/>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8C50C"/>
  <w15:docId w15:val="{4BB1BD90-79CE-43DB-AF65-15CB81BF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452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14526"/>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40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605</Words>
  <Characters>3455</Characters>
  <Application>Microsoft Office Word</Application>
  <DocSecurity>0</DocSecurity>
  <Lines>28</Lines>
  <Paragraphs>8</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СОВЕТ ДЕПУТАТОВ</vt:lpstr>
      <vt:lpstr>СКАЛИНСКОГО СЕЛЬСОВЕТА                       </vt:lpstr>
      <vt:lpstr>КОЛЫВАНСКОГО РАЙОНА</vt:lpstr>
      <vt:lpstr>НОВОСИБИРСКОЙ ОБЛАСТИ</vt:lpstr>
      <vt:lpstr/>
      <vt:lpstr/>
    </vt:vector>
  </TitlesOfParts>
  <Company>Microsoft</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2</cp:revision>
  <dcterms:created xsi:type="dcterms:W3CDTF">2019-12-16T05:02:00Z</dcterms:created>
  <dcterms:modified xsi:type="dcterms:W3CDTF">2019-12-16T05:02:00Z</dcterms:modified>
</cp:coreProperties>
</file>